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A56B3C" w:rsidRDefault="000C7AF2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E0434" w:rsidRPr="000E0434">
        <w:rPr>
          <w:rFonts w:ascii="Times New Roman" w:hAnsi="Times New Roman"/>
          <w:sz w:val="28"/>
          <w:szCs w:val="28"/>
          <w:u w:val="single"/>
        </w:rPr>
        <w:t>22.08.2025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   </w:t>
      </w:r>
      <w:r w:rsidR="006C0780">
        <w:rPr>
          <w:rFonts w:ascii="Times New Roman" w:hAnsi="Times New Roman"/>
          <w:sz w:val="28"/>
          <w:szCs w:val="28"/>
        </w:rPr>
        <w:t xml:space="preserve">                      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</w:t>
      </w:r>
      <w:r w:rsidR="004739A1">
        <w:rPr>
          <w:rFonts w:ascii="Times New Roman" w:hAnsi="Times New Roman"/>
          <w:sz w:val="28"/>
          <w:szCs w:val="28"/>
        </w:rPr>
        <w:t xml:space="preserve">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 w:rsidR="006C0780">
        <w:rPr>
          <w:rFonts w:ascii="Times New Roman" w:hAnsi="Times New Roman"/>
          <w:sz w:val="28"/>
          <w:szCs w:val="28"/>
        </w:rPr>
        <w:t xml:space="preserve">         </w:t>
      </w:r>
      <w:r w:rsidR="00026C2B">
        <w:rPr>
          <w:rFonts w:ascii="Times New Roman" w:hAnsi="Times New Roman"/>
          <w:sz w:val="28"/>
          <w:szCs w:val="28"/>
        </w:rPr>
        <w:t xml:space="preserve">     </w:t>
      </w:r>
      <w:r w:rsidR="006C0780"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817379481" r:id="rId10">
            <o:FieldCodes>\s</o:FieldCodes>
          </o:OLEObject>
        </w:object>
      </w:r>
      <w:r w:rsidR="008A2200">
        <w:rPr>
          <w:rFonts w:ascii="Times New Roman" w:hAnsi="Times New Roman"/>
          <w:sz w:val="28"/>
          <w:szCs w:val="28"/>
        </w:rPr>
        <w:t xml:space="preserve"> </w:t>
      </w:r>
      <w:r w:rsidR="000E0434" w:rsidRPr="000E0434">
        <w:rPr>
          <w:rFonts w:ascii="Times New Roman" w:hAnsi="Times New Roman"/>
          <w:sz w:val="28"/>
          <w:szCs w:val="28"/>
          <w:u w:val="single"/>
        </w:rPr>
        <w:t>1569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0C7AF2" w:rsidRDefault="009B6027" w:rsidP="00694B94">
      <w:pPr>
        <w:jc w:val="both"/>
        <w:rPr>
          <w:rFonts w:ascii="Times New Roman" w:hAnsi="Times New Roman"/>
          <w:bCs/>
          <w:sz w:val="26"/>
          <w:szCs w:val="26"/>
        </w:rPr>
      </w:pPr>
      <w:r w:rsidRPr="000C7AF2">
        <w:rPr>
          <w:rFonts w:ascii="Times New Roman" w:hAnsi="Times New Roman"/>
          <w:bCs/>
          <w:sz w:val="26"/>
          <w:szCs w:val="26"/>
        </w:rPr>
        <w:tab/>
      </w:r>
    </w:p>
    <w:p w:rsidR="00EF3566" w:rsidRPr="00B76C27" w:rsidRDefault="00EF3566" w:rsidP="00694B94">
      <w:pPr>
        <w:jc w:val="both"/>
        <w:rPr>
          <w:rFonts w:ascii="Times New Roman" w:hAnsi="Times New Roman"/>
          <w:bCs/>
          <w:sz w:val="28"/>
          <w:szCs w:val="28"/>
        </w:rPr>
      </w:pPr>
      <w:r w:rsidRPr="00B76C2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B76C2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Pr="00B76C27">
        <w:rPr>
          <w:rFonts w:ascii="Times New Roman" w:hAnsi="Times New Roman"/>
          <w:bCs/>
          <w:sz w:val="28"/>
          <w:szCs w:val="28"/>
        </w:rPr>
        <w:t xml:space="preserve"> ЗАТО</w:t>
      </w:r>
      <w:r w:rsidR="00463984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76C27">
        <w:rPr>
          <w:rFonts w:ascii="Times New Roman" w:hAnsi="Times New Roman"/>
          <w:bCs/>
          <w:sz w:val="28"/>
          <w:szCs w:val="28"/>
        </w:rPr>
        <w:t xml:space="preserve"> г. Железногорск  от </w:t>
      </w:r>
      <w:r w:rsidR="00DB6BD1">
        <w:rPr>
          <w:rFonts w:ascii="Times New Roman" w:hAnsi="Times New Roman"/>
          <w:bCs/>
          <w:sz w:val="28"/>
          <w:szCs w:val="28"/>
        </w:rPr>
        <w:t>10</w:t>
      </w:r>
      <w:r w:rsidRPr="00B76C27">
        <w:rPr>
          <w:rFonts w:ascii="Times New Roman" w:hAnsi="Times New Roman"/>
          <w:bCs/>
          <w:sz w:val="28"/>
          <w:szCs w:val="28"/>
        </w:rPr>
        <w:t>.0</w:t>
      </w:r>
      <w:r w:rsidR="000D2199" w:rsidRPr="00B76C27">
        <w:rPr>
          <w:rFonts w:ascii="Times New Roman" w:hAnsi="Times New Roman"/>
          <w:bCs/>
          <w:sz w:val="28"/>
          <w:szCs w:val="28"/>
        </w:rPr>
        <w:t>4</w:t>
      </w:r>
      <w:r w:rsidRPr="00B76C27">
        <w:rPr>
          <w:rFonts w:ascii="Times New Roman" w:hAnsi="Times New Roman"/>
          <w:bCs/>
          <w:sz w:val="28"/>
          <w:szCs w:val="28"/>
        </w:rPr>
        <w:t>.202</w:t>
      </w:r>
      <w:r w:rsidR="00700768">
        <w:rPr>
          <w:rFonts w:ascii="Times New Roman" w:hAnsi="Times New Roman"/>
          <w:bCs/>
          <w:sz w:val="28"/>
          <w:szCs w:val="28"/>
        </w:rPr>
        <w:t>5</w:t>
      </w:r>
      <w:r w:rsidRPr="00B76C27">
        <w:rPr>
          <w:rFonts w:ascii="Times New Roman" w:hAnsi="Times New Roman"/>
          <w:bCs/>
          <w:sz w:val="28"/>
          <w:szCs w:val="28"/>
        </w:rPr>
        <w:t xml:space="preserve"> № </w:t>
      </w:r>
      <w:r w:rsidR="00DB6BD1">
        <w:rPr>
          <w:rFonts w:ascii="Times New Roman" w:hAnsi="Times New Roman"/>
          <w:bCs/>
          <w:sz w:val="28"/>
          <w:szCs w:val="28"/>
        </w:rPr>
        <w:t>693</w:t>
      </w:r>
      <w:r w:rsidRPr="00B76C27">
        <w:rPr>
          <w:rFonts w:ascii="Times New Roman" w:hAnsi="Times New Roman"/>
          <w:bCs/>
          <w:sz w:val="28"/>
          <w:szCs w:val="28"/>
        </w:rPr>
        <w:t xml:space="preserve"> «</w:t>
      </w:r>
      <w:r w:rsidR="00DB6BD1" w:rsidRPr="00736F57">
        <w:rPr>
          <w:rFonts w:ascii="Times New Roman" w:hAnsi="Times New Roman"/>
          <w:sz w:val="28"/>
          <w:szCs w:val="28"/>
        </w:rPr>
        <w:t>О</w:t>
      </w:r>
      <w:r w:rsidR="00DB6BD1">
        <w:rPr>
          <w:rFonts w:ascii="Times New Roman" w:hAnsi="Times New Roman"/>
          <w:sz w:val="28"/>
          <w:szCs w:val="28"/>
        </w:rPr>
        <w:t>б утверждении программы проведения оценки обеспечения готовности к отопительному периоду 2025-2026 годов</w:t>
      </w:r>
      <w:r w:rsidRPr="00B76C27">
        <w:rPr>
          <w:rFonts w:ascii="Times New Roman" w:hAnsi="Times New Roman"/>
          <w:bCs/>
          <w:sz w:val="28"/>
          <w:szCs w:val="28"/>
        </w:rPr>
        <w:t>»</w:t>
      </w:r>
    </w:p>
    <w:p w:rsidR="000C7AF2" w:rsidRDefault="000C7AF2" w:rsidP="000D219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700768" w:rsidRDefault="00700768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B6BD1">
        <w:rPr>
          <w:rFonts w:ascii="Times New Roman" w:hAnsi="Times New Roman"/>
          <w:bCs/>
          <w:sz w:val="28"/>
          <w:szCs w:val="28"/>
        </w:rPr>
        <w:t>Р</w:t>
      </w:r>
      <w:r w:rsidR="00DB6BD1" w:rsidRPr="00E72155">
        <w:rPr>
          <w:rFonts w:ascii="Times New Roman" w:hAnsi="Times New Roman"/>
          <w:bCs/>
          <w:sz w:val="28"/>
          <w:szCs w:val="28"/>
        </w:rPr>
        <w:t>уководствуясь  Федеральным зако</w:t>
      </w:r>
      <w:r w:rsidR="00DB6BD1">
        <w:rPr>
          <w:rFonts w:ascii="Times New Roman" w:hAnsi="Times New Roman"/>
          <w:bCs/>
          <w:sz w:val="28"/>
          <w:szCs w:val="28"/>
        </w:rPr>
        <w:t>ном  от 06.10.2003 № 131-ФЗ «Об </w:t>
      </w:r>
      <w:r w:rsidR="00DB6BD1" w:rsidRPr="00E72155"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Федерации»</w:t>
      </w:r>
      <w:r w:rsidR="00DB6BD1">
        <w:rPr>
          <w:rFonts w:ascii="Times New Roman" w:hAnsi="Times New Roman"/>
          <w:bCs/>
          <w:sz w:val="28"/>
          <w:szCs w:val="28"/>
        </w:rPr>
        <w:t>, в</w:t>
      </w:r>
      <w:r w:rsidR="00DB6BD1" w:rsidRPr="00E72155">
        <w:rPr>
          <w:rFonts w:ascii="Times New Roman" w:hAnsi="Times New Roman"/>
          <w:bCs/>
          <w:sz w:val="28"/>
          <w:szCs w:val="28"/>
        </w:rPr>
        <w:t xml:space="preserve"> целях обесп</w:t>
      </w:r>
      <w:r w:rsidR="00DB6BD1">
        <w:rPr>
          <w:rFonts w:ascii="Times New Roman" w:hAnsi="Times New Roman"/>
          <w:bCs/>
          <w:sz w:val="28"/>
          <w:szCs w:val="28"/>
        </w:rPr>
        <w:t xml:space="preserve">ечения бесперебойной работы и надёжного функционирования </w:t>
      </w:r>
      <w:r w:rsidR="00DB6BD1" w:rsidRPr="00E72155">
        <w:rPr>
          <w:rFonts w:ascii="Times New Roman" w:hAnsi="Times New Roman"/>
          <w:bCs/>
          <w:sz w:val="28"/>
          <w:szCs w:val="28"/>
        </w:rPr>
        <w:t>объектов жилищно-коммун</w:t>
      </w:r>
      <w:r w:rsidR="00DB6BD1">
        <w:rPr>
          <w:rFonts w:ascii="Times New Roman" w:hAnsi="Times New Roman"/>
          <w:bCs/>
          <w:sz w:val="28"/>
          <w:szCs w:val="28"/>
        </w:rPr>
        <w:t>ального хозяйства,</w:t>
      </w:r>
      <w:r w:rsidR="00DB6BD1" w:rsidRPr="00E72155">
        <w:rPr>
          <w:rFonts w:ascii="Times New Roman" w:hAnsi="Times New Roman"/>
          <w:bCs/>
          <w:sz w:val="28"/>
          <w:szCs w:val="28"/>
        </w:rPr>
        <w:t xml:space="preserve"> </w:t>
      </w:r>
      <w:r w:rsidR="00DB6BD1">
        <w:rPr>
          <w:rFonts w:ascii="Times New Roman" w:hAnsi="Times New Roman"/>
          <w:bCs/>
          <w:sz w:val="28"/>
          <w:szCs w:val="28"/>
        </w:rPr>
        <w:t xml:space="preserve"> подготовки теплоснабжающих и теплосетевых организаций, потребителей тепловой энергии </w:t>
      </w:r>
      <w:r w:rsidR="00DB6BD1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DB6BD1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DB6BD1" w:rsidRPr="00E72155">
        <w:rPr>
          <w:rFonts w:ascii="Times New Roman" w:hAnsi="Times New Roman"/>
          <w:bCs/>
          <w:sz w:val="28"/>
          <w:szCs w:val="28"/>
        </w:rPr>
        <w:t xml:space="preserve"> ЗАТО Железногорск </w:t>
      </w:r>
      <w:r w:rsidR="00DB6BD1">
        <w:rPr>
          <w:rFonts w:ascii="Times New Roman" w:hAnsi="Times New Roman"/>
          <w:bCs/>
          <w:sz w:val="28"/>
          <w:szCs w:val="28"/>
        </w:rPr>
        <w:t xml:space="preserve">к работе </w:t>
      </w:r>
      <w:r w:rsidR="00DB6BD1" w:rsidRPr="00E72155">
        <w:rPr>
          <w:rFonts w:ascii="Times New Roman" w:hAnsi="Times New Roman"/>
          <w:bCs/>
          <w:sz w:val="28"/>
          <w:szCs w:val="28"/>
        </w:rPr>
        <w:t xml:space="preserve">в зимних </w:t>
      </w:r>
      <w:proofErr w:type="gramStart"/>
      <w:r w:rsidR="00DB6BD1" w:rsidRPr="00E72155">
        <w:rPr>
          <w:rFonts w:ascii="Times New Roman" w:hAnsi="Times New Roman"/>
          <w:bCs/>
          <w:sz w:val="28"/>
          <w:szCs w:val="28"/>
        </w:rPr>
        <w:t>условиях</w:t>
      </w:r>
      <w:proofErr w:type="gramEnd"/>
      <w:r w:rsidR="00DB6BD1" w:rsidRPr="00E72155">
        <w:rPr>
          <w:rFonts w:ascii="Times New Roman" w:hAnsi="Times New Roman"/>
          <w:bCs/>
          <w:sz w:val="28"/>
          <w:szCs w:val="28"/>
        </w:rPr>
        <w:t xml:space="preserve"> </w:t>
      </w:r>
      <w:r w:rsidR="00DB6BD1">
        <w:rPr>
          <w:rFonts w:ascii="Times New Roman" w:hAnsi="Times New Roman"/>
          <w:bCs/>
          <w:sz w:val="28"/>
          <w:szCs w:val="28"/>
        </w:rPr>
        <w:t xml:space="preserve">2024-2025 </w:t>
      </w:r>
      <w:r w:rsidR="00DB6BD1" w:rsidRPr="00E72155">
        <w:rPr>
          <w:rFonts w:ascii="Times New Roman" w:hAnsi="Times New Roman"/>
          <w:bCs/>
          <w:sz w:val="28"/>
          <w:szCs w:val="28"/>
        </w:rPr>
        <w:t>г</w:t>
      </w:r>
      <w:r w:rsidR="00DB6BD1">
        <w:rPr>
          <w:rFonts w:ascii="Times New Roman" w:hAnsi="Times New Roman"/>
          <w:bCs/>
          <w:sz w:val="28"/>
          <w:szCs w:val="28"/>
        </w:rPr>
        <w:t>одов</w:t>
      </w:r>
      <w:r w:rsidR="00DB6BD1" w:rsidRPr="00E72155">
        <w:rPr>
          <w:rFonts w:ascii="Times New Roman" w:hAnsi="Times New Roman"/>
          <w:bCs/>
          <w:sz w:val="28"/>
          <w:szCs w:val="28"/>
        </w:rPr>
        <w:t>, на основании</w:t>
      </w:r>
      <w:r w:rsidR="00DB6BD1">
        <w:rPr>
          <w:rFonts w:ascii="Times New Roman" w:hAnsi="Times New Roman"/>
          <w:bCs/>
          <w:sz w:val="28"/>
          <w:szCs w:val="28"/>
        </w:rPr>
        <w:t xml:space="preserve"> п</w:t>
      </w:r>
      <w:r w:rsidR="00DB6BD1" w:rsidRPr="0020349B">
        <w:rPr>
          <w:rFonts w:ascii="Times New Roman" w:hAnsi="Times New Roman"/>
          <w:bCs/>
          <w:sz w:val="28"/>
          <w:szCs w:val="28"/>
        </w:rPr>
        <w:t>риказ</w:t>
      </w:r>
      <w:r w:rsidR="00DB6BD1">
        <w:rPr>
          <w:rFonts w:ascii="Times New Roman" w:hAnsi="Times New Roman"/>
          <w:bCs/>
          <w:sz w:val="28"/>
          <w:szCs w:val="28"/>
        </w:rPr>
        <w:t>а</w:t>
      </w:r>
      <w:r w:rsidR="00DB6BD1" w:rsidRPr="0020349B">
        <w:rPr>
          <w:rFonts w:ascii="Times New Roman" w:hAnsi="Times New Roman"/>
          <w:bCs/>
          <w:sz w:val="28"/>
          <w:szCs w:val="28"/>
        </w:rPr>
        <w:t xml:space="preserve"> </w:t>
      </w:r>
      <w:r w:rsidR="00DB6BD1">
        <w:rPr>
          <w:rFonts w:ascii="Times New Roman" w:hAnsi="Times New Roman"/>
          <w:bCs/>
          <w:sz w:val="28"/>
          <w:szCs w:val="28"/>
        </w:rPr>
        <w:t xml:space="preserve">Министерства энергетики Российской Федерации </w:t>
      </w:r>
      <w:r w:rsidR="00463984">
        <w:rPr>
          <w:rFonts w:ascii="Times New Roman" w:hAnsi="Times New Roman"/>
          <w:bCs/>
          <w:sz w:val="28"/>
          <w:szCs w:val="28"/>
        </w:rPr>
        <w:t>от 13.11.2024 №</w:t>
      </w:r>
      <w:r w:rsidR="00DB6BD1" w:rsidRPr="0020349B">
        <w:rPr>
          <w:rFonts w:ascii="Times New Roman" w:hAnsi="Times New Roman"/>
          <w:bCs/>
          <w:sz w:val="28"/>
          <w:szCs w:val="28"/>
        </w:rPr>
        <w:t xml:space="preserve">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="00DB6BD1">
        <w:rPr>
          <w:rFonts w:ascii="Times New Roman" w:hAnsi="Times New Roman"/>
          <w:bCs/>
          <w:sz w:val="28"/>
          <w:szCs w:val="28"/>
        </w:rPr>
        <w:t xml:space="preserve"> (далее - Правила</w:t>
      </w:r>
      <w:r w:rsidR="00DB6BD1" w:rsidRPr="00C908A2">
        <w:rPr>
          <w:rFonts w:ascii="Times New Roman" w:hAnsi="Times New Roman"/>
          <w:sz w:val="28"/>
          <w:szCs w:val="28"/>
        </w:rPr>
        <w:t xml:space="preserve"> </w:t>
      </w:r>
      <w:r w:rsidR="00DB6BD1" w:rsidRPr="00643F6C">
        <w:rPr>
          <w:rFonts w:ascii="Times New Roman" w:hAnsi="Times New Roman"/>
          <w:sz w:val="28"/>
          <w:szCs w:val="28"/>
        </w:rPr>
        <w:t>обеспечения готовности к отопительному периоду</w:t>
      </w:r>
      <w:r w:rsidR="00DB6BD1">
        <w:rPr>
          <w:rFonts w:ascii="Times New Roman" w:hAnsi="Times New Roman"/>
          <w:sz w:val="28"/>
          <w:szCs w:val="28"/>
        </w:rPr>
        <w:t>)</w:t>
      </w:r>
      <w:r w:rsidR="00DB6BD1">
        <w:rPr>
          <w:rFonts w:ascii="Times New Roman" w:hAnsi="Times New Roman"/>
          <w:bCs/>
          <w:sz w:val="28"/>
          <w:szCs w:val="28"/>
        </w:rPr>
        <w:t>,</w:t>
      </w:r>
    </w:p>
    <w:p w:rsidR="00DB6BD1" w:rsidRDefault="00DB6BD1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C7AF2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0C7AF2" w:rsidRPr="000C7AF2" w:rsidRDefault="000C7AF2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Default="003C2110" w:rsidP="00DB6BD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</w:t>
      </w:r>
      <w:r w:rsidR="00264D76" w:rsidRPr="003C2110">
        <w:rPr>
          <w:rFonts w:ascii="Times New Roman" w:hAnsi="Times New Roman"/>
          <w:bCs/>
          <w:sz w:val="28"/>
          <w:szCs w:val="28"/>
        </w:rPr>
        <w:t>Внести</w:t>
      </w:r>
      <w:r w:rsidR="009B6027" w:rsidRPr="003C2110">
        <w:rPr>
          <w:rFonts w:ascii="Times New Roman" w:hAnsi="Times New Roman"/>
          <w:bCs/>
          <w:sz w:val="28"/>
          <w:szCs w:val="28"/>
        </w:rPr>
        <w:t xml:space="preserve"> </w:t>
      </w:r>
      <w:r w:rsidR="00202C9F" w:rsidRPr="003C2110">
        <w:rPr>
          <w:rFonts w:ascii="Times New Roman" w:hAnsi="Times New Roman"/>
          <w:bCs/>
          <w:sz w:val="28"/>
          <w:szCs w:val="28"/>
        </w:rPr>
        <w:t xml:space="preserve">в постановление </w:t>
      </w:r>
      <w:proofErr w:type="gramStart"/>
      <w:r w:rsidR="00264D76" w:rsidRPr="003C2110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264D76" w:rsidRPr="003C2110">
        <w:rPr>
          <w:rFonts w:ascii="Times New Roman" w:hAnsi="Times New Roman"/>
          <w:bCs/>
          <w:sz w:val="28"/>
          <w:szCs w:val="28"/>
        </w:rPr>
        <w:t xml:space="preserve"> ЗАТО г. Же</w:t>
      </w:r>
      <w:r w:rsidR="00DB6BD1">
        <w:rPr>
          <w:rFonts w:ascii="Times New Roman" w:hAnsi="Times New Roman"/>
          <w:bCs/>
          <w:sz w:val="28"/>
          <w:szCs w:val="28"/>
        </w:rPr>
        <w:t>лезногорск от 10</w:t>
      </w:r>
      <w:r w:rsidR="00264D76" w:rsidRPr="003C2110">
        <w:rPr>
          <w:rFonts w:ascii="Times New Roman" w:hAnsi="Times New Roman"/>
          <w:bCs/>
          <w:sz w:val="28"/>
          <w:szCs w:val="28"/>
        </w:rPr>
        <w:t>.0</w:t>
      </w:r>
      <w:r w:rsidR="000D2199" w:rsidRPr="003C2110">
        <w:rPr>
          <w:rFonts w:ascii="Times New Roman" w:hAnsi="Times New Roman"/>
          <w:bCs/>
          <w:sz w:val="28"/>
          <w:szCs w:val="28"/>
        </w:rPr>
        <w:t>4</w:t>
      </w:r>
      <w:r w:rsidR="00264D76" w:rsidRPr="003C2110">
        <w:rPr>
          <w:rFonts w:ascii="Times New Roman" w:hAnsi="Times New Roman"/>
          <w:bCs/>
          <w:sz w:val="28"/>
          <w:szCs w:val="28"/>
        </w:rPr>
        <w:t>.202</w:t>
      </w:r>
      <w:r w:rsidR="00700768">
        <w:rPr>
          <w:rFonts w:ascii="Times New Roman" w:hAnsi="Times New Roman"/>
          <w:bCs/>
          <w:sz w:val="28"/>
          <w:szCs w:val="28"/>
        </w:rPr>
        <w:t>5</w:t>
      </w:r>
      <w:r w:rsidR="000D2199" w:rsidRPr="003C2110">
        <w:rPr>
          <w:rFonts w:ascii="Times New Roman" w:hAnsi="Times New Roman"/>
          <w:bCs/>
          <w:sz w:val="28"/>
          <w:szCs w:val="28"/>
        </w:rPr>
        <w:t xml:space="preserve"> №</w:t>
      </w:r>
      <w:r w:rsidR="00DB6BD1">
        <w:rPr>
          <w:rFonts w:ascii="Times New Roman" w:hAnsi="Times New Roman"/>
          <w:bCs/>
          <w:sz w:val="28"/>
          <w:szCs w:val="28"/>
        </w:rPr>
        <w:t xml:space="preserve"> 693</w:t>
      </w:r>
      <w:r w:rsidR="00264D76" w:rsidRPr="003C2110">
        <w:rPr>
          <w:rFonts w:ascii="Times New Roman" w:hAnsi="Times New Roman"/>
          <w:bCs/>
          <w:sz w:val="28"/>
          <w:szCs w:val="28"/>
        </w:rPr>
        <w:t xml:space="preserve"> </w:t>
      </w:r>
      <w:r w:rsidR="00DB6BD1" w:rsidRPr="00B76C27">
        <w:rPr>
          <w:rFonts w:ascii="Times New Roman" w:hAnsi="Times New Roman"/>
          <w:bCs/>
          <w:sz w:val="28"/>
          <w:szCs w:val="28"/>
        </w:rPr>
        <w:t>«</w:t>
      </w:r>
      <w:r w:rsidR="00DB6BD1" w:rsidRPr="00736F57">
        <w:rPr>
          <w:rFonts w:ascii="Times New Roman" w:hAnsi="Times New Roman"/>
          <w:sz w:val="28"/>
          <w:szCs w:val="28"/>
        </w:rPr>
        <w:t>О</w:t>
      </w:r>
      <w:r w:rsidR="00DB6BD1">
        <w:rPr>
          <w:rFonts w:ascii="Times New Roman" w:hAnsi="Times New Roman"/>
          <w:sz w:val="28"/>
          <w:szCs w:val="28"/>
        </w:rPr>
        <w:t>б утверждении программы проведения оценки обеспечения готовности к отопительному периоду 2025-2026 годов</w:t>
      </w:r>
      <w:r w:rsidR="00DB6BD1" w:rsidRPr="00B76C27">
        <w:rPr>
          <w:rFonts w:ascii="Times New Roman" w:hAnsi="Times New Roman"/>
          <w:bCs/>
          <w:sz w:val="28"/>
          <w:szCs w:val="28"/>
        </w:rPr>
        <w:t>»</w:t>
      </w:r>
      <w:r w:rsidR="00DB6BD1">
        <w:rPr>
          <w:rFonts w:ascii="Times New Roman" w:hAnsi="Times New Roman"/>
          <w:bCs/>
          <w:sz w:val="28"/>
          <w:szCs w:val="28"/>
        </w:rPr>
        <w:t xml:space="preserve"> </w:t>
      </w:r>
      <w:r w:rsidR="00D81D73" w:rsidRPr="003C21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2287" w:rsidRDefault="00DA2287" w:rsidP="00DA228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4 постановления изложить в новой редакции:</w:t>
      </w:r>
    </w:p>
    <w:p w:rsidR="00347FAA" w:rsidRDefault="00DA2287" w:rsidP="00DA228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95BE3">
        <w:rPr>
          <w:rFonts w:ascii="Times New Roman" w:hAnsi="Times New Roman"/>
          <w:bCs/>
          <w:sz w:val="28"/>
          <w:szCs w:val="28"/>
        </w:rPr>
        <w:t>«4.</w:t>
      </w:r>
      <w:r w:rsidR="00695BE3" w:rsidRPr="00695BE3">
        <w:rPr>
          <w:rFonts w:ascii="Times New Roman" w:hAnsi="Times New Roman"/>
          <w:bCs/>
          <w:sz w:val="28"/>
          <w:szCs w:val="28"/>
        </w:rPr>
        <w:t> </w:t>
      </w:r>
      <w:r w:rsidRPr="00695BE3">
        <w:rPr>
          <w:rFonts w:ascii="Times New Roman" w:hAnsi="Times New Roman"/>
          <w:sz w:val="28"/>
          <w:szCs w:val="28"/>
        </w:rPr>
        <w:t>Утвердить</w:t>
      </w:r>
      <w:r w:rsidR="00347FAA">
        <w:rPr>
          <w:rFonts w:ascii="Times New Roman" w:hAnsi="Times New Roman"/>
          <w:sz w:val="28"/>
          <w:szCs w:val="28"/>
        </w:rPr>
        <w:t>:</w:t>
      </w:r>
    </w:p>
    <w:p w:rsidR="00347FAA" w:rsidRDefault="00347FAA" w:rsidP="00DA22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</w:t>
      </w:r>
      <w:r w:rsidR="00DA2287" w:rsidRPr="00695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95BE3">
        <w:rPr>
          <w:rFonts w:ascii="Times New Roman" w:hAnsi="Times New Roman"/>
          <w:sz w:val="28"/>
          <w:szCs w:val="28"/>
        </w:rPr>
        <w:t>остав комиссии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695BE3" w:rsidRPr="00695BE3">
        <w:rPr>
          <w:rFonts w:ascii="Times New Roman" w:hAnsi="Times New Roman"/>
          <w:sz w:val="28"/>
          <w:szCs w:val="28"/>
        </w:rPr>
        <w:t xml:space="preserve">о проведению оценки обеспечения готовности теплоснабжающих и теплосетевых </w:t>
      </w:r>
      <w:proofErr w:type="gramStart"/>
      <w:r w:rsidR="00695BE3" w:rsidRPr="00695BE3">
        <w:rPr>
          <w:rFonts w:ascii="Times New Roman" w:hAnsi="Times New Roman"/>
          <w:sz w:val="28"/>
          <w:szCs w:val="28"/>
        </w:rPr>
        <w:t>организаций</w:t>
      </w:r>
      <w:proofErr w:type="gramEnd"/>
      <w:r w:rsidR="00695BE3" w:rsidRPr="00695BE3">
        <w:rPr>
          <w:rFonts w:ascii="Times New Roman" w:hAnsi="Times New Roman"/>
          <w:sz w:val="28"/>
          <w:szCs w:val="28"/>
        </w:rPr>
        <w:t xml:space="preserve"> ЗАТО Железногорск к отопительному периоду </w:t>
      </w:r>
      <w:r w:rsidR="00DA2287" w:rsidRPr="00695BE3">
        <w:rPr>
          <w:rFonts w:ascii="Times New Roman" w:hAnsi="Times New Roman"/>
          <w:sz w:val="28"/>
          <w:szCs w:val="28"/>
        </w:rPr>
        <w:t>согласно приложению № 3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347FAA" w:rsidRDefault="00347FAA" w:rsidP="00DA22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 С</w:t>
      </w:r>
      <w:r w:rsidRPr="00695BE3">
        <w:rPr>
          <w:rFonts w:ascii="Times New Roman" w:hAnsi="Times New Roman"/>
          <w:sz w:val="28"/>
          <w:szCs w:val="28"/>
        </w:rPr>
        <w:t>остав комиссии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695BE3" w:rsidRPr="00695BE3">
        <w:rPr>
          <w:rFonts w:ascii="Times New Roman" w:hAnsi="Times New Roman"/>
          <w:sz w:val="28"/>
          <w:szCs w:val="28"/>
        </w:rPr>
        <w:t xml:space="preserve">о проведению оценки обеспечения готовности единой теплоснабжающей </w:t>
      </w:r>
      <w:proofErr w:type="gramStart"/>
      <w:r w:rsidR="00695BE3" w:rsidRPr="00695BE3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="00695BE3" w:rsidRPr="00695BE3">
        <w:rPr>
          <w:rFonts w:ascii="Times New Roman" w:hAnsi="Times New Roman"/>
          <w:sz w:val="28"/>
          <w:szCs w:val="28"/>
        </w:rPr>
        <w:t xml:space="preserve"> ЗАТО Железногорск к </w:t>
      </w:r>
      <w:r w:rsidR="00695BE3" w:rsidRPr="00695BE3">
        <w:rPr>
          <w:rFonts w:ascii="Times New Roman" w:hAnsi="Times New Roman"/>
          <w:sz w:val="28"/>
          <w:szCs w:val="28"/>
        </w:rPr>
        <w:lastRenderedPageBreak/>
        <w:t>отопительному периоду 2025-2026 годов согласно приложению</w:t>
      </w:r>
      <w:r>
        <w:rPr>
          <w:rFonts w:ascii="Times New Roman" w:hAnsi="Times New Roman"/>
          <w:sz w:val="28"/>
          <w:szCs w:val="28"/>
        </w:rPr>
        <w:t xml:space="preserve"> № 4 к настоящему постановлению;</w:t>
      </w:r>
    </w:p>
    <w:p w:rsidR="00347FAA" w:rsidRDefault="00347FAA" w:rsidP="00DA228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95BE3" w:rsidRPr="00695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95BE3">
        <w:rPr>
          <w:rFonts w:ascii="Times New Roman" w:hAnsi="Times New Roman"/>
          <w:sz w:val="28"/>
          <w:szCs w:val="28"/>
        </w:rPr>
        <w:t>остав комиссии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695BE3" w:rsidRPr="00CA702E">
        <w:rPr>
          <w:rFonts w:ascii="Times New Roman" w:hAnsi="Times New Roman"/>
          <w:sz w:val="28"/>
          <w:szCs w:val="28"/>
        </w:rPr>
        <w:t>о проведению оценки обеспечения готовности управляющих компаний</w:t>
      </w:r>
      <w:r w:rsidR="00695BE3" w:rsidRPr="00695BE3">
        <w:rPr>
          <w:rFonts w:ascii="Times New Roman" w:hAnsi="Times New Roman"/>
          <w:sz w:val="26"/>
          <w:szCs w:val="26"/>
        </w:rPr>
        <w:t xml:space="preserve"> </w:t>
      </w:r>
      <w:r w:rsidR="00695BE3" w:rsidRPr="00CA702E">
        <w:rPr>
          <w:rFonts w:ascii="Times New Roman" w:hAnsi="Times New Roman"/>
          <w:bCs/>
          <w:sz w:val="28"/>
          <w:szCs w:val="28"/>
        </w:rPr>
        <w:t xml:space="preserve">многоквартирных домов, товариществ собственников </w:t>
      </w:r>
      <w:proofErr w:type="gramStart"/>
      <w:r w:rsidR="00695BE3" w:rsidRPr="00CA702E">
        <w:rPr>
          <w:rFonts w:ascii="Times New Roman" w:hAnsi="Times New Roman"/>
          <w:bCs/>
          <w:sz w:val="28"/>
          <w:szCs w:val="28"/>
        </w:rPr>
        <w:t>жилья</w:t>
      </w:r>
      <w:proofErr w:type="gramEnd"/>
      <w:r w:rsidR="00695BE3" w:rsidRPr="00CA702E">
        <w:rPr>
          <w:rFonts w:ascii="Times New Roman" w:hAnsi="Times New Roman"/>
          <w:bCs/>
          <w:sz w:val="28"/>
          <w:szCs w:val="28"/>
        </w:rPr>
        <w:t xml:space="preserve"> ЗАТО Железногорск к отопительному периоду 2025-2026 годов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№ 5 к настоящему постановлению;</w:t>
      </w:r>
    </w:p>
    <w:p w:rsidR="00DA2287" w:rsidRPr="00695BE3" w:rsidRDefault="00347FAA" w:rsidP="00DA228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4.4 </w:t>
      </w:r>
      <w:r>
        <w:rPr>
          <w:rFonts w:ascii="Times New Roman" w:hAnsi="Times New Roman"/>
          <w:sz w:val="28"/>
          <w:szCs w:val="28"/>
        </w:rPr>
        <w:t>С</w:t>
      </w:r>
      <w:r w:rsidRPr="00695BE3">
        <w:rPr>
          <w:rFonts w:ascii="Times New Roman" w:hAnsi="Times New Roman"/>
          <w:sz w:val="28"/>
          <w:szCs w:val="28"/>
        </w:rPr>
        <w:t>остав комиссии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695BE3" w:rsidRPr="00CA702E">
        <w:rPr>
          <w:rFonts w:ascii="Times New Roman" w:hAnsi="Times New Roman"/>
          <w:bCs/>
          <w:sz w:val="28"/>
          <w:szCs w:val="28"/>
        </w:rPr>
        <w:t xml:space="preserve">о проведению оценки обеспечения готовности потребителей тепловой </w:t>
      </w:r>
      <w:proofErr w:type="gramStart"/>
      <w:r w:rsidR="00695BE3" w:rsidRPr="00CA702E">
        <w:rPr>
          <w:rFonts w:ascii="Times New Roman" w:hAnsi="Times New Roman"/>
          <w:bCs/>
          <w:sz w:val="28"/>
          <w:szCs w:val="28"/>
        </w:rPr>
        <w:t>энергии</w:t>
      </w:r>
      <w:proofErr w:type="gramEnd"/>
      <w:r w:rsidR="00695BE3" w:rsidRPr="00CA702E">
        <w:rPr>
          <w:rFonts w:ascii="Times New Roman" w:hAnsi="Times New Roman"/>
          <w:bCs/>
          <w:sz w:val="28"/>
          <w:szCs w:val="28"/>
        </w:rPr>
        <w:t xml:space="preserve"> ЗАТО Железногорск к отопительному периоду 2025-2026 годов</w:t>
      </w:r>
      <w:r w:rsidR="00CA702E">
        <w:rPr>
          <w:rFonts w:ascii="Times New Roman" w:hAnsi="Times New Roman"/>
          <w:bCs/>
          <w:sz w:val="28"/>
          <w:szCs w:val="28"/>
        </w:rPr>
        <w:t xml:space="preserve"> согласно </w:t>
      </w:r>
      <w:r w:rsidR="00695BE3" w:rsidRPr="00695BE3">
        <w:rPr>
          <w:rFonts w:ascii="Times New Roman" w:hAnsi="Times New Roman"/>
          <w:sz w:val="28"/>
          <w:szCs w:val="28"/>
        </w:rPr>
        <w:t xml:space="preserve"> приложению № </w:t>
      </w:r>
      <w:r w:rsidR="00695BE3">
        <w:rPr>
          <w:rFonts w:ascii="Times New Roman" w:hAnsi="Times New Roman"/>
          <w:sz w:val="28"/>
          <w:szCs w:val="28"/>
        </w:rPr>
        <w:t>6</w:t>
      </w:r>
      <w:r w:rsidR="00695BE3" w:rsidRPr="00695BE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  <w:r w:rsidR="00DA2287" w:rsidRPr="00695BE3">
        <w:rPr>
          <w:rFonts w:ascii="Times New Roman" w:hAnsi="Times New Roman"/>
          <w:sz w:val="28"/>
          <w:szCs w:val="28"/>
        </w:rPr>
        <w:t>».</w:t>
      </w:r>
    </w:p>
    <w:p w:rsidR="001A04B1" w:rsidRDefault="00DA2287" w:rsidP="003C21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B76C27">
        <w:rPr>
          <w:rFonts w:ascii="Times New Roman" w:hAnsi="Times New Roman"/>
          <w:bCs/>
          <w:sz w:val="28"/>
          <w:szCs w:val="28"/>
        </w:rPr>
        <w:t>.</w:t>
      </w:r>
      <w:r w:rsidR="00DB6BD1">
        <w:rPr>
          <w:rFonts w:ascii="Times New Roman" w:hAnsi="Times New Roman"/>
          <w:bCs/>
          <w:sz w:val="28"/>
          <w:szCs w:val="28"/>
        </w:rPr>
        <w:t xml:space="preserve"> Приложение № 3</w:t>
      </w:r>
      <w:r w:rsidR="001A04B1" w:rsidRPr="00B76C27">
        <w:rPr>
          <w:rFonts w:ascii="Times New Roman" w:hAnsi="Times New Roman"/>
          <w:bCs/>
          <w:sz w:val="28"/>
          <w:szCs w:val="28"/>
        </w:rPr>
        <w:t xml:space="preserve"> </w:t>
      </w:r>
      <w:r w:rsidR="00D81D73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1A04B1" w:rsidRPr="00B76C27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CA702E">
        <w:rPr>
          <w:rFonts w:ascii="Times New Roman" w:hAnsi="Times New Roman"/>
          <w:bCs/>
          <w:sz w:val="28"/>
          <w:szCs w:val="28"/>
        </w:rPr>
        <w:t>согласно п</w:t>
      </w:r>
      <w:r>
        <w:rPr>
          <w:rFonts w:ascii="Times New Roman" w:hAnsi="Times New Roman"/>
          <w:bCs/>
          <w:sz w:val="28"/>
          <w:szCs w:val="28"/>
        </w:rPr>
        <w:t>риложени</w:t>
      </w:r>
      <w:r w:rsidR="00CA702E">
        <w:rPr>
          <w:rFonts w:ascii="Times New Roman" w:hAnsi="Times New Roman"/>
          <w:bCs/>
          <w:sz w:val="28"/>
          <w:szCs w:val="28"/>
        </w:rPr>
        <w:t>ю № 1 к настоящему постановлению</w:t>
      </w:r>
      <w:r w:rsidR="003C2110">
        <w:rPr>
          <w:rFonts w:ascii="Times New Roman" w:hAnsi="Times New Roman"/>
          <w:bCs/>
          <w:sz w:val="28"/>
          <w:szCs w:val="28"/>
        </w:rPr>
        <w:t>.</w:t>
      </w:r>
    </w:p>
    <w:p w:rsidR="00CA702E" w:rsidRDefault="00CA702E" w:rsidP="003C21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Дополнить постановление приложением № 4 согласно приложению № 2 настоящего постановления.</w:t>
      </w:r>
    </w:p>
    <w:p w:rsidR="00CA702E" w:rsidRDefault="00CA702E" w:rsidP="00CA7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Дополнить постановление приложением № 5 согласно приложению № 3 настоящего постановления.</w:t>
      </w:r>
    </w:p>
    <w:p w:rsidR="00CA702E" w:rsidRDefault="00CA702E" w:rsidP="00CA7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Дополнить постановление приложением № 6 согласно приложению № 4 настоящего постановления.</w:t>
      </w:r>
    </w:p>
    <w:p w:rsidR="00700768" w:rsidRPr="002B3101" w:rsidRDefault="00C51D1A" w:rsidP="007007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6116" w:rsidRPr="00B76C27">
        <w:rPr>
          <w:rFonts w:ascii="Times New Roman" w:hAnsi="Times New Roman"/>
          <w:sz w:val="28"/>
          <w:szCs w:val="28"/>
        </w:rPr>
        <w:t>.</w:t>
      </w:r>
      <w:r w:rsidR="00700768">
        <w:rPr>
          <w:rFonts w:ascii="Times New Roman" w:hAnsi="Times New Roman"/>
          <w:sz w:val="28"/>
          <w:szCs w:val="28"/>
        </w:rPr>
        <w:t> </w:t>
      </w:r>
      <w:r w:rsidR="00700768" w:rsidRPr="002B3101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700768" w:rsidRPr="002B3101" w:rsidRDefault="00C51D1A" w:rsidP="0070076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0768">
        <w:rPr>
          <w:rFonts w:ascii="Times New Roman" w:hAnsi="Times New Roman"/>
          <w:sz w:val="28"/>
          <w:szCs w:val="28"/>
        </w:rPr>
        <w:t>. </w:t>
      </w:r>
      <w:r w:rsidR="00700768" w:rsidRPr="002B310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00768" w:rsidRPr="002B310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00768" w:rsidRPr="002B3101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B6027" w:rsidRPr="00B76C27" w:rsidRDefault="00C51D1A" w:rsidP="003C21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116" w:rsidRPr="00B76C27">
        <w:rPr>
          <w:rFonts w:ascii="Times New Roman" w:hAnsi="Times New Roman"/>
          <w:sz w:val="28"/>
          <w:szCs w:val="28"/>
        </w:rPr>
        <w:t xml:space="preserve">. </w:t>
      </w:r>
      <w:r w:rsidR="009B6027" w:rsidRPr="00B76C27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</w:t>
      </w:r>
      <w:r w:rsidR="00B76C27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</w:t>
      </w:r>
      <w:r w:rsidR="003C2110">
        <w:rPr>
          <w:rFonts w:ascii="Times New Roman" w:hAnsi="Times New Roman"/>
          <w:sz w:val="28"/>
          <w:szCs w:val="28"/>
        </w:rPr>
        <w:t>жилищно-коммун</w:t>
      </w:r>
      <w:r w:rsidR="00C17708">
        <w:rPr>
          <w:rFonts w:ascii="Times New Roman" w:hAnsi="Times New Roman"/>
          <w:sz w:val="28"/>
          <w:szCs w:val="28"/>
        </w:rPr>
        <w:t>а</w:t>
      </w:r>
      <w:r w:rsidR="003C2110">
        <w:rPr>
          <w:rFonts w:ascii="Times New Roman" w:hAnsi="Times New Roman"/>
          <w:sz w:val="28"/>
          <w:szCs w:val="28"/>
        </w:rPr>
        <w:t>льному хозяйству</w:t>
      </w:r>
      <w:r w:rsidR="00B76C27">
        <w:rPr>
          <w:rFonts w:ascii="Times New Roman" w:hAnsi="Times New Roman"/>
          <w:sz w:val="28"/>
          <w:szCs w:val="28"/>
        </w:rPr>
        <w:t xml:space="preserve"> Р.И.</w:t>
      </w:r>
      <w:r w:rsidR="003C2110">
        <w:rPr>
          <w:rFonts w:ascii="Times New Roman" w:hAnsi="Times New Roman"/>
          <w:sz w:val="28"/>
          <w:szCs w:val="28"/>
        </w:rPr>
        <w:t xml:space="preserve"> </w:t>
      </w:r>
      <w:r w:rsidR="00B76C27">
        <w:rPr>
          <w:rFonts w:ascii="Times New Roman" w:hAnsi="Times New Roman"/>
          <w:sz w:val="28"/>
          <w:szCs w:val="28"/>
        </w:rPr>
        <w:t>Вычужанина</w:t>
      </w:r>
      <w:r w:rsidR="003C2110">
        <w:rPr>
          <w:rFonts w:ascii="Times New Roman" w:hAnsi="Times New Roman"/>
          <w:sz w:val="28"/>
          <w:szCs w:val="28"/>
        </w:rPr>
        <w:t xml:space="preserve">. </w:t>
      </w:r>
    </w:p>
    <w:p w:rsidR="00700768" w:rsidRPr="00CA702E" w:rsidRDefault="00700768" w:rsidP="00700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1D1A">
        <w:rPr>
          <w:rFonts w:ascii="Times New Roman" w:hAnsi="Times New Roman"/>
          <w:sz w:val="28"/>
          <w:szCs w:val="28"/>
        </w:rPr>
        <w:t>5</w:t>
      </w:r>
      <w:r w:rsidR="007F6116" w:rsidRPr="00B76C27">
        <w:rPr>
          <w:rFonts w:ascii="Times New Roman" w:hAnsi="Times New Roman"/>
          <w:sz w:val="28"/>
          <w:szCs w:val="28"/>
        </w:rPr>
        <w:t xml:space="preserve">. </w:t>
      </w:r>
      <w:r w:rsidRPr="00CA70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1" w:history="1">
        <w:r w:rsidRPr="00CA702E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CA702E">
        <w:rPr>
          <w:rFonts w:ascii="Times New Roman" w:hAnsi="Times New Roman"/>
          <w:sz w:val="28"/>
          <w:szCs w:val="28"/>
        </w:rPr>
        <w:t>).</w:t>
      </w:r>
    </w:p>
    <w:p w:rsidR="006E0274" w:rsidRDefault="006E0274" w:rsidP="0070076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76C27" w:rsidRDefault="00B76C27" w:rsidP="007F61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2110" w:rsidRDefault="003C2110" w:rsidP="007F6116">
      <w:pPr>
        <w:jc w:val="both"/>
        <w:rPr>
          <w:rFonts w:ascii="Times New Roman" w:hAnsi="Times New Roman"/>
          <w:sz w:val="28"/>
          <w:szCs w:val="28"/>
        </w:rPr>
      </w:pPr>
    </w:p>
    <w:p w:rsidR="00C51D1A" w:rsidRDefault="00C51D1A" w:rsidP="007F611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B0A0A" w:rsidRPr="00B76C27" w:rsidRDefault="00C51D1A" w:rsidP="007F611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6237" w:rsidRPr="00B76C2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76C27">
        <w:rPr>
          <w:rFonts w:ascii="Times New Roman" w:hAnsi="Times New Roman"/>
          <w:sz w:val="28"/>
          <w:szCs w:val="28"/>
        </w:rPr>
        <w:t xml:space="preserve"> </w:t>
      </w:r>
      <w:r w:rsidR="007F6116" w:rsidRPr="00B76C27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B76C27">
        <w:rPr>
          <w:rFonts w:ascii="Times New Roman" w:hAnsi="Times New Roman"/>
          <w:sz w:val="28"/>
          <w:szCs w:val="28"/>
        </w:rPr>
        <w:t xml:space="preserve">                   </w:t>
      </w:r>
      <w:r w:rsidR="007F6116" w:rsidRPr="00B76C27">
        <w:rPr>
          <w:rFonts w:ascii="Times New Roman" w:hAnsi="Times New Roman"/>
          <w:sz w:val="28"/>
          <w:szCs w:val="28"/>
        </w:rPr>
        <w:t xml:space="preserve">                 </w:t>
      </w:r>
      <w:r w:rsidR="00096237" w:rsidRPr="00B76C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C21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Т.В. Голдырева</w:t>
      </w:r>
    </w:p>
    <w:sectPr w:rsidR="003B0A0A" w:rsidRPr="00B76C27" w:rsidSect="003C2110">
      <w:headerReference w:type="even" r:id="rId12"/>
      <w:headerReference w:type="default" r:id="rId13"/>
      <w:pgSz w:w="11907" w:h="16840" w:code="9"/>
      <w:pgMar w:top="851" w:right="850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AA" w:rsidRDefault="00347FAA" w:rsidP="00361C91">
      <w:r>
        <w:separator/>
      </w:r>
    </w:p>
  </w:endnote>
  <w:endnote w:type="continuationSeparator" w:id="0">
    <w:p w:rsidR="00347FAA" w:rsidRDefault="00347FAA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AA" w:rsidRDefault="00347FAA" w:rsidP="00361C91">
      <w:r>
        <w:separator/>
      </w:r>
    </w:p>
  </w:footnote>
  <w:footnote w:type="continuationSeparator" w:id="0">
    <w:p w:rsidR="00347FAA" w:rsidRDefault="00347FAA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AA" w:rsidRDefault="00FF3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7F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FAA" w:rsidRDefault="00347FA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FAA" w:rsidRPr="00096DD2" w:rsidRDefault="00FF31C6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347FAA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0E0434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347FAA" w:rsidRPr="009F362D" w:rsidRDefault="00347FAA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0563FF"/>
    <w:rsid w:val="00083349"/>
    <w:rsid w:val="00096237"/>
    <w:rsid w:val="000B0CE7"/>
    <w:rsid w:val="000C7AF2"/>
    <w:rsid w:val="000D2199"/>
    <w:rsid w:val="000E0434"/>
    <w:rsid w:val="001438A4"/>
    <w:rsid w:val="00152EA9"/>
    <w:rsid w:val="00172556"/>
    <w:rsid w:val="001A04B1"/>
    <w:rsid w:val="001A4436"/>
    <w:rsid w:val="001B343B"/>
    <w:rsid w:val="00202C9F"/>
    <w:rsid w:val="002430F7"/>
    <w:rsid w:val="00264D76"/>
    <w:rsid w:val="002A5BF3"/>
    <w:rsid w:val="002C6F84"/>
    <w:rsid w:val="003007EA"/>
    <w:rsid w:val="0030162B"/>
    <w:rsid w:val="00334191"/>
    <w:rsid w:val="00347FAA"/>
    <w:rsid w:val="00361C91"/>
    <w:rsid w:val="003B0A0A"/>
    <w:rsid w:val="003C2110"/>
    <w:rsid w:val="003F0F17"/>
    <w:rsid w:val="003F10DC"/>
    <w:rsid w:val="004100C5"/>
    <w:rsid w:val="00413C48"/>
    <w:rsid w:val="00443577"/>
    <w:rsid w:val="004540B6"/>
    <w:rsid w:val="00460FE8"/>
    <w:rsid w:val="00463984"/>
    <w:rsid w:val="004739A1"/>
    <w:rsid w:val="0048309C"/>
    <w:rsid w:val="00497412"/>
    <w:rsid w:val="004A44AD"/>
    <w:rsid w:val="004B1F15"/>
    <w:rsid w:val="004C46F9"/>
    <w:rsid w:val="004F376E"/>
    <w:rsid w:val="00505EC5"/>
    <w:rsid w:val="00510C68"/>
    <w:rsid w:val="00515FC7"/>
    <w:rsid w:val="00567C48"/>
    <w:rsid w:val="005701E5"/>
    <w:rsid w:val="005E6CEC"/>
    <w:rsid w:val="005F77A0"/>
    <w:rsid w:val="006133A6"/>
    <w:rsid w:val="0061763D"/>
    <w:rsid w:val="006639F7"/>
    <w:rsid w:val="00677170"/>
    <w:rsid w:val="00687CC5"/>
    <w:rsid w:val="00694B94"/>
    <w:rsid w:val="006956CF"/>
    <w:rsid w:val="00695BE3"/>
    <w:rsid w:val="006C0780"/>
    <w:rsid w:val="006E0274"/>
    <w:rsid w:val="006E4F6F"/>
    <w:rsid w:val="00700768"/>
    <w:rsid w:val="007C32A7"/>
    <w:rsid w:val="007F6116"/>
    <w:rsid w:val="00801C55"/>
    <w:rsid w:val="00802015"/>
    <w:rsid w:val="00840CA2"/>
    <w:rsid w:val="008433E0"/>
    <w:rsid w:val="00845F0A"/>
    <w:rsid w:val="00886FA4"/>
    <w:rsid w:val="008A2200"/>
    <w:rsid w:val="008B4138"/>
    <w:rsid w:val="008D4111"/>
    <w:rsid w:val="008E594C"/>
    <w:rsid w:val="008F45C7"/>
    <w:rsid w:val="00901ADF"/>
    <w:rsid w:val="00914A85"/>
    <w:rsid w:val="00920D47"/>
    <w:rsid w:val="0092395D"/>
    <w:rsid w:val="009823DB"/>
    <w:rsid w:val="009867D8"/>
    <w:rsid w:val="009A5149"/>
    <w:rsid w:val="009B6027"/>
    <w:rsid w:val="009D636A"/>
    <w:rsid w:val="009E4EC4"/>
    <w:rsid w:val="00A125A9"/>
    <w:rsid w:val="00A72C96"/>
    <w:rsid w:val="00B45940"/>
    <w:rsid w:val="00B516D6"/>
    <w:rsid w:val="00B71C8D"/>
    <w:rsid w:val="00B76C27"/>
    <w:rsid w:val="00BA022B"/>
    <w:rsid w:val="00BA5D68"/>
    <w:rsid w:val="00BA725A"/>
    <w:rsid w:val="00BC3355"/>
    <w:rsid w:val="00BF2696"/>
    <w:rsid w:val="00C04195"/>
    <w:rsid w:val="00C17708"/>
    <w:rsid w:val="00C32767"/>
    <w:rsid w:val="00C408ED"/>
    <w:rsid w:val="00C51D1A"/>
    <w:rsid w:val="00C67597"/>
    <w:rsid w:val="00C73B20"/>
    <w:rsid w:val="00CA702E"/>
    <w:rsid w:val="00CB2EDF"/>
    <w:rsid w:val="00CE23BA"/>
    <w:rsid w:val="00CE6E46"/>
    <w:rsid w:val="00D704FA"/>
    <w:rsid w:val="00D80088"/>
    <w:rsid w:val="00D80257"/>
    <w:rsid w:val="00D81D73"/>
    <w:rsid w:val="00DA2287"/>
    <w:rsid w:val="00DB6BD1"/>
    <w:rsid w:val="00E530F1"/>
    <w:rsid w:val="00E9212E"/>
    <w:rsid w:val="00EA0528"/>
    <w:rsid w:val="00EA5750"/>
    <w:rsid w:val="00EB7E64"/>
    <w:rsid w:val="00ED058A"/>
    <w:rsid w:val="00ED2170"/>
    <w:rsid w:val="00EE0B34"/>
    <w:rsid w:val="00EF3566"/>
    <w:rsid w:val="00F4406E"/>
    <w:rsid w:val="00F62E66"/>
    <w:rsid w:val="00FC0932"/>
    <w:rsid w:val="00FF31C6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c">
    <w:name w:val="Hyperlink"/>
    <w:basedOn w:val="a0"/>
    <w:rsid w:val="00700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993D0-6641-4A10-B2F1-2407C620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Lisovetc</cp:lastModifiedBy>
  <cp:revision>2</cp:revision>
  <cp:lastPrinted>2025-08-21T07:25:00Z</cp:lastPrinted>
  <dcterms:created xsi:type="dcterms:W3CDTF">2025-08-22T07:52:00Z</dcterms:created>
  <dcterms:modified xsi:type="dcterms:W3CDTF">2025-08-22T07:52:00Z</dcterms:modified>
</cp:coreProperties>
</file>